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6" w:tblpY="18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38"/>
        <w:gridCol w:w="4685"/>
        <w:gridCol w:w="7927"/>
      </w:tblGrid>
      <w:tr w:rsidR="0024199D" w:rsidRPr="00B7188D" w:rsidTr="00D119A5">
        <w:tc>
          <w:tcPr>
            <w:tcW w:w="2238" w:type="dxa"/>
          </w:tcPr>
          <w:p w:rsidR="00B7188D" w:rsidRDefault="00B7188D" w:rsidP="00D119A5">
            <w:pPr>
              <w:jc w:val="left"/>
              <w:rPr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64734" cy="1083072"/>
                  <wp:effectExtent l="19050" t="0" r="0" b="0"/>
                  <wp:docPr id="1" name="Рисунок 0" descr="strat_ok_bez_tek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_ok_bez_teks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34" cy="10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</w:tcPr>
          <w:p w:rsidR="00B7188D" w:rsidRPr="00B7188D" w:rsidRDefault="00B7188D" w:rsidP="00D119A5">
            <w:pPr>
              <w:jc w:val="left"/>
              <w:rPr>
                <w:rFonts w:ascii="Xolonium" w:hAnsi="Xolonium"/>
                <w:color w:val="002060"/>
                <w:sz w:val="48"/>
                <w:szCs w:val="48"/>
                <w:lang w:val="en-US"/>
              </w:rPr>
            </w:pPr>
            <w:proofErr w:type="spellStart"/>
            <w:r w:rsidRPr="00B7188D">
              <w:rPr>
                <w:rFonts w:ascii="Xolonium" w:hAnsi="Xolonium"/>
                <w:color w:val="002060"/>
                <w:sz w:val="48"/>
                <w:szCs w:val="48"/>
                <w:lang w:val="en-US"/>
              </w:rPr>
              <w:t>StrategiaTech</w:t>
            </w:r>
            <w:proofErr w:type="spellEnd"/>
          </w:p>
          <w:p w:rsidR="00B7188D" w:rsidRPr="00B7188D" w:rsidRDefault="00B7188D" w:rsidP="00D119A5">
            <w:pPr>
              <w:spacing w:after="200" w:line="276" w:lineRule="auto"/>
              <w:jc w:val="left"/>
              <w:rPr>
                <w:color w:val="002060"/>
                <w:sz w:val="28"/>
                <w:szCs w:val="28"/>
                <w:lang w:val="en-US"/>
              </w:rPr>
            </w:pPr>
            <w:r w:rsidRPr="00B7188D">
              <w:rPr>
                <w:color w:val="002060"/>
                <w:sz w:val="28"/>
                <w:szCs w:val="28"/>
                <w:lang w:val="en-US"/>
              </w:rPr>
              <w:t xml:space="preserve">Digital и IT </w:t>
            </w:r>
            <w:r w:rsidRPr="00B7188D">
              <w:rPr>
                <w:color w:val="002060"/>
                <w:sz w:val="28"/>
                <w:szCs w:val="28"/>
              </w:rPr>
              <w:t>партнерство</w:t>
            </w:r>
          </w:p>
          <w:p w:rsidR="00B7188D" w:rsidRPr="00AA2581" w:rsidRDefault="00B7188D" w:rsidP="00D119A5">
            <w:pPr>
              <w:spacing w:after="200" w:line="276" w:lineRule="auto"/>
              <w:jc w:val="left"/>
              <w:rPr>
                <w:sz w:val="36"/>
                <w:szCs w:val="36"/>
                <w:lang w:val="en-US"/>
              </w:rPr>
            </w:pPr>
          </w:p>
        </w:tc>
        <w:tc>
          <w:tcPr>
            <w:tcW w:w="7927" w:type="dxa"/>
          </w:tcPr>
          <w:p w:rsidR="00B7188D" w:rsidRPr="00B7188D" w:rsidRDefault="00B7188D" w:rsidP="00D119A5">
            <w:pPr>
              <w:jc w:val="right"/>
              <w:rPr>
                <w:color w:val="002060"/>
                <w:sz w:val="28"/>
                <w:szCs w:val="28"/>
              </w:rPr>
            </w:pPr>
          </w:p>
          <w:p w:rsidR="00B7188D" w:rsidRPr="00B7188D" w:rsidRDefault="00B7188D" w:rsidP="00D119A5">
            <w:pPr>
              <w:jc w:val="right"/>
              <w:rPr>
                <w:color w:val="002060"/>
                <w:sz w:val="28"/>
                <w:szCs w:val="28"/>
              </w:rPr>
            </w:pPr>
            <w:r w:rsidRPr="00B7188D">
              <w:rPr>
                <w:color w:val="002060"/>
                <w:sz w:val="28"/>
                <w:szCs w:val="28"/>
              </w:rPr>
              <w:t xml:space="preserve">Москва </w:t>
            </w:r>
          </w:p>
          <w:p w:rsidR="00B7188D" w:rsidRPr="00B7188D" w:rsidRDefault="00B7188D" w:rsidP="00D119A5">
            <w:pPr>
              <w:jc w:val="right"/>
              <w:rPr>
                <w:color w:val="002060"/>
                <w:sz w:val="28"/>
                <w:szCs w:val="28"/>
              </w:rPr>
            </w:pPr>
            <w:r w:rsidRPr="00B7188D">
              <w:rPr>
                <w:color w:val="002060"/>
                <w:sz w:val="28"/>
                <w:szCs w:val="28"/>
              </w:rPr>
              <w:t>+ 7 (</w:t>
            </w:r>
            <w:r w:rsidR="009C38A2">
              <w:rPr>
                <w:color w:val="002060"/>
                <w:sz w:val="28"/>
                <w:szCs w:val="28"/>
              </w:rPr>
              <w:t>977</w:t>
            </w:r>
            <w:r w:rsidR="00985C60">
              <w:rPr>
                <w:color w:val="002060"/>
                <w:sz w:val="28"/>
                <w:szCs w:val="28"/>
              </w:rPr>
              <w:t xml:space="preserve">) </w:t>
            </w:r>
            <w:r w:rsidR="009C38A2">
              <w:rPr>
                <w:color w:val="002060"/>
                <w:sz w:val="28"/>
                <w:szCs w:val="28"/>
              </w:rPr>
              <w:t>4608710</w:t>
            </w:r>
            <w:r w:rsidRPr="00B7188D">
              <w:rPr>
                <w:color w:val="002060"/>
                <w:sz w:val="28"/>
                <w:szCs w:val="28"/>
              </w:rPr>
              <w:t xml:space="preserve"> </w:t>
            </w:r>
          </w:p>
          <w:p w:rsidR="00B7188D" w:rsidRPr="00B7188D" w:rsidRDefault="001D0A4C" w:rsidP="00D119A5">
            <w:pPr>
              <w:jc w:val="right"/>
              <w:rPr>
                <w:color w:val="002060"/>
                <w:sz w:val="28"/>
                <w:szCs w:val="28"/>
              </w:rPr>
            </w:pPr>
            <w:hyperlink r:id="rId9" w:history="1">
              <w:r w:rsidR="00B7188D" w:rsidRPr="00B7188D">
                <w:rPr>
                  <w:color w:val="002060"/>
                  <w:sz w:val="28"/>
                  <w:szCs w:val="28"/>
                </w:rPr>
                <w:t>www.strategiatech.ru</w:t>
              </w:r>
            </w:hyperlink>
          </w:p>
          <w:p w:rsidR="00B7188D" w:rsidRPr="00B7188D" w:rsidRDefault="00B7188D" w:rsidP="00D119A5">
            <w:pPr>
              <w:jc w:val="right"/>
              <w:rPr>
                <w:sz w:val="28"/>
                <w:szCs w:val="28"/>
              </w:rPr>
            </w:pPr>
            <w:r w:rsidRPr="00B7188D">
              <w:rPr>
                <w:color w:val="002060"/>
                <w:sz w:val="28"/>
                <w:szCs w:val="28"/>
                <w:lang w:val="en-US"/>
              </w:rPr>
              <w:t>info</w:t>
            </w:r>
            <w:r w:rsidRPr="00B7188D">
              <w:rPr>
                <w:color w:val="002060"/>
                <w:sz w:val="28"/>
                <w:szCs w:val="28"/>
              </w:rPr>
              <w:t>@</w:t>
            </w:r>
            <w:proofErr w:type="spellStart"/>
            <w:r w:rsidRPr="00B7188D">
              <w:rPr>
                <w:color w:val="002060"/>
                <w:sz w:val="28"/>
                <w:szCs w:val="28"/>
                <w:lang w:val="en-US"/>
              </w:rPr>
              <w:t>strategiatech</w:t>
            </w:r>
            <w:proofErr w:type="spellEnd"/>
            <w:r w:rsidRPr="00B7188D">
              <w:rPr>
                <w:color w:val="002060"/>
                <w:sz w:val="28"/>
                <w:szCs w:val="28"/>
              </w:rPr>
              <w:t>.</w:t>
            </w:r>
            <w:r w:rsidRPr="00B7188D">
              <w:rPr>
                <w:color w:val="002060"/>
                <w:sz w:val="28"/>
                <w:szCs w:val="28"/>
                <w:lang w:val="en-US"/>
              </w:rPr>
              <w:t>com</w:t>
            </w:r>
          </w:p>
        </w:tc>
      </w:tr>
    </w:tbl>
    <w:p w:rsidR="00B7188D" w:rsidRDefault="001D0A4C" w:rsidP="00D119A5">
      <w:pPr>
        <w:ind w:left="-142"/>
        <w:rPr>
          <w:sz w:val="36"/>
          <w:szCs w:val="36"/>
        </w:rPr>
      </w:pPr>
      <w:r w:rsidRPr="001D0A4C">
        <w:rPr>
          <w:noProof/>
          <w:color w:val="0070C0"/>
          <w:sz w:val="36"/>
          <w:szCs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left:0;text-align:left;margin-left:2.7pt;margin-top:117.05pt;width:729.5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mJIAIAADwEAAAOAAAAZHJzL2Uyb0RvYy54bWysU02P2jAQvVfqf7B8h3yQpR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" adj="10799,-68947200,-1759" strokecolor="#002060" strokeweight="1.5pt"/>
        </w:pict>
      </w:r>
      <w:r w:rsidR="00B7188D">
        <w:rPr>
          <w:sz w:val="36"/>
          <w:szCs w:val="36"/>
        </w:rPr>
        <w:t xml:space="preserve">   </w:t>
      </w:r>
    </w:p>
    <w:p w:rsidR="0064205C" w:rsidRDefault="0064205C" w:rsidP="0076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A2" w:rsidRDefault="005274A2" w:rsidP="0076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2F" w:rsidRDefault="0076252A" w:rsidP="0076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D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512FD2" w:rsidRDefault="00B8642F" w:rsidP="0076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2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42F">
        <w:rPr>
          <w:rFonts w:ascii="Times New Roman" w:hAnsi="Times New Roman" w:cs="Times New Roman"/>
          <w:b/>
          <w:sz w:val="28"/>
          <w:szCs w:val="28"/>
        </w:rPr>
        <w:t>разработку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42F">
        <w:rPr>
          <w:rFonts w:ascii="Times New Roman" w:hAnsi="Times New Roman" w:cs="Times New Roman"/>
          <w:b/>
          <w:sz w:val="28"/>
          <w:szCs w:val="28"/>
        </w:rPr>
        <w:t>сайта</w:t>
      </w:r>
    </w:p>
    <w:p w:rsidR="00B7188D" w:rsidRDefault="00B7188D" w:rsidP="0076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230"/>
        <w:gridCol w:w="6945"/>
      </w:tblGrid>
      <w:tr w:rsidR="00B7188D" w:rsidTr="00A80387">
        <w:tc>
          <w:tcPr>
            <w:tcW w:w="567" w:type="dxa"/>
          </w:tcPr>
          <w:p w:rsidR="00B7188D" w:rsidRPr="00B7188D" w:rsidRDefault="00B7188D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4199D" w:rsidRPr="0024199D" w:rsidRDefault="0024199D" w:rsidP="00B7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88D" w:rsidRPr="0024199D" w:rsidRDefault="0064205C" w:rsidP="00B7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24199D" w:rsidRPr="0024199D" w:rsidRDefault="0024199D" w:rsidP="00B71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24199D" w:rsidRPr="0024199D" w:rsidRDefault="0024199D" w:rsidP="0076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05C" w:rsidRDefault="0064205C" w:rsidP="0076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  <w:p w:rsidR="00B7188D" w:rsidRDefault="0064205C" w:rsidP="0076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C">
              <w:rPr>
                <w:rFonts w:ascii="Times New Roman" w:hAnsi="Times New Roman" w:cs="Times New Roman"/>
                <w:sz w:val="28"/>
                <w:szCs w:val="28"/>
              </w:rPr>
              <w:t>(обсудим подробнее при утверждении настоящего технического задания)</w:t>
            </w:r>
          </w:p>
          <w:p w:rsidR="0064205C" w:rsidRPr="0024199D" w:rsidRDefault="0064205C" w:rsidP="0076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88D" w:rsidTr="00A80387">
        <w:tc>
          <w:tcPr>
            <w:tcW w:w="567" w:type="dxa"/>
          </w:tcPr>
          <w:p w:rsidR="00B7188D" w:rsidRPr="00B7188D" w:rsidRDefault="00B7188D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B7188D" w:rsidRDefault="0024199D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проекта/бизнеса и целей, которые должен решать сайт</w:t>
            </w:r>
            <w:r w:rsidR="001F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F7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аудитория сайта.</w:t>
            </w:r>
          </w:p>
          <w:p w:rsidR="00C92B02" w:rsidRPr="00C92B02" w:rsidRDefault="00C92B02" w:rsidP="0024199D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ответа: Сайт компании по продаже дверей и окон. Цель </w:t>
            </w:r>
            <w:r w:rsidR="001F5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сайта </w:t>
            </w:r>
            <w:r w:rsidRPr="00C92B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увеличить уровень продаж, улучшить узнаваемость бренда компании и </w:t>
            </w:r>
            <w:r w:rsidR="008A2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популярность товаров компании. </w:t>
            </w:r>
            <w:r w:rsidR="00433382">
              <w:rPr>
                <w:rFonts w:ascii="Times New Roman" w:hAnsi="Times New Roman" w:cs="Times New Roman"/>
                <w:i/>
                <w:sz w:val="28"/>
                <w:szCs w:val="28"/>
              </w:rPr>
              <w:t>Аудитория - ф</w:t>
            </w:r>
            <w:r w:rsidR="008A2F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изические лица среднего достатка, </w:t>
            </w:r>
            <w:proofErr w:type="gramStart"/>
            <w:r w:rsidR="008A2F78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8A2F78">
              <w:rPr>
                <w:rFonts w:ascii="Times New Roman" w:hAnsi="Times New Roman" w:cs="Times New Roman"/>
                <w:i/>
                <w:sz w:val="28"/>
                <w:szCs w:val="28"/>
              </w:rPr>
              <w:t>. Москва и Московская область.</w:t>
            </w:r>
          </w:p>
          <w:p w:rsidR="0024199D" w:rsidRPr="00B7188D" w:rsidRDefault="0024199D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F5E73" w:rsidRPr="005F5E73" w:rsidRDefault="005F5E73" w:rsidP="0030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8D" w:rsidTr="00A80387">
        <w:tc>
          <w:tcPr>
            <w:tcW w:w="567" w:type="dxa"/>
          </w:tcPr>
          <w:p w:rsidR="00B7188D" w:rsidRPr="00B7188D" w:rsidRDefault="00B7188D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4199D" w:rsidRDefault="0024199D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433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3D9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групп проекта/бизнеса в Интернет.</w:t>
            </w:r>
          </w:p>
          <w:p w:rsidR="0024199D" w:rsidRDefault="0024199D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есть старый сайт – также просим указать его адрес</w:t>
            </w:r>
          </w:p>
          <w:p w:rsidR="0024199D" w:rsidRPr="00B7188D" w:rsidRDefault="0024199D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F5E73" w:rsidRPr="00B7188D" w:rsidRDefault="004813D9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03C82" w:rsidRPr="004813D9" w:rsidTr="00A80387">
        <w:tc>
          <w:tcPr>
            <w:tcW w:w="567" w:type="dxa"/>
          </w:tcPr>
          <w:p w:rsidR="00303C82" w:rsidRPr="00B7188D" w:rsidRDefault="00303C82" w:rsidP="00A9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303C82" w:rsidRPr="004813D9" w:rsidRDefault="00303C82" w:rsidP="00241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 конкурентов и другие ресурсы, которые нужно использовать</w:t>
            </w:r>
            <w:r w:rsidR="0048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3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813D9" w:rsidRPr="00481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указать, </w:t>
            </w:r>
            <w:r w:rsidR="00433382">
              <w:rPr>
                <w:rFonts w:ascii="Times New Roman" w:hAnsi="Times New Roman" w:cs="Times New Roman"/>
                <w:i/>
                <w:sz w:val="28"/>
                <w:szCs w:val="28"/>
              </w:rPr>
              <w:t>на что обратить внимание</w:t>
            </w:r>
            <w:r w:rsidR="004813D9" w:rsidRPr="004813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03C82" w:rsidRPr="004813D9" w:rsidRDefault="00303C82" w:rsidP="0024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3C82" w:rsidRPr="00916D2B" w:rsidRDefault="00303C82" w:rsidP="009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Pr="00B7188D" w:rsidRDefault="00303C82" w:rsidP="00A9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303C82" w:rsidRDefault="00303C82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сайта:</w:t>
            </w:r>
          </w:p>
          <w:p w:rsidR="00303C82" w:rsidRDefault="00433382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>Одностаничник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Landing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 xml:space="preserve"> 1 страница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C82" w:rsidRDefault="00433382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33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 xml:space="preserve">Сайт-визитка, </w:t>
            </w:r>
            <w:r w:rsidR="00303C82" w:rsidRPr="00B7188D">
              <w:rPr>
                <w:rFonts w:ascii="Times New Roman" w:hAnsi="Times New Roman" w:cs="Times New Roman"/>
                <w:sz w:val="28"/>
                <w:szCs w:val="28"/>
              </w:rPr>
              <w:t>3-10 страниц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C82" w:rsidRDefault="00433382" w:rsidP="0024199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3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>Сайт компании, 10-30 страниц;</w:t>
            </w:r>
          </w:p>
          <w:p w:rsidR="00303C82" w:rsidRDefault="004333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333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03C8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="00303C82">
              <w:rPr>
                <w:rFonts w:ascii="Times New Roman" w:hAnsi="Times New Roman" w:cs="Times New Roman"/>
                <w:sz w:val="28"/>
                <w:szCs w:val="28"/>
              </w:rPr>
              <w:t>Интернет-магазина</w:t>
            </w:r>
            <w:proofErr w:type="spellEnd"/>
            <w:r w:rsidR="00303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C82" w:rsidRDefault="00303C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примерное количество страниц сайта.</w:t>
            </w:r>
          </w:p>
          <w:p w:rsidR="00303C82" w:rsidRPr="001F5D54" w:rsidRDefault="00303C82" w:rsidP="0064205C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ответа: Сайт компании, </w:t>
            </w:r>
            <w:r w:rsidR="00433382" w:rsidRPr="00433382">
              <w:rPr>
                <w:rFonts w:ascii="Times New Roman" w:hAnsi="Times New Roman" w:cs="Times New Roman"/>
                <w:i/>
                <w:sz w:val="28"/>
                <w:szCs w:val="28"/>
              </w:rPr>
              <w:t>10-12</w:t>
            </w:r>
            <w:r w:rsidRPr="001F5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страниц</w:t>
            </w:r>
          </w:p>
          <w:p w:rsidR="00303C82" w:rsidRPr="0064205C" w:rsidRDefault="00303C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3C82" w:rsidRPr="00B7188D" w:rsidRDefault="00303C82" w:rsidP="0091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Pr="00B7188D" w:rsidRDefault="00303C82" w:rsidP="0020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303C82" w:rsidRDefault="00303C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названия страниц, которые должны б</w:t>
            </w:r>
            <w:r w:rsidRPr="0064205C">
              <w:rPr>
                <w:rFonts w:ascii="Times New Roman" w:hAnsi="Times New Roman" w:cs="Times New Roman"/>
                <w:sz w:val="28"/>
                <w:szCs w:val="28"/>
              </w:rPr>
              <w:t xml:space="preserve">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сайте.</w:t>
            </w:r>
          </w:p>
          <w:p w:rsidR="00303C82" w:rsidRPr="00433382" w:rsidRDefault="00303C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5D54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Главная, О нас,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Акции, Услуги, Цены, Контакты, Отдельная страница с дверьми, О</w:t>
            </w:r>
            <w:r w:rsidRPr="00B7188D">
              <w:rPr>
                <w:rFonts w:ascii="Times New Roman" w:hAnsi="Times New Roman" w:cs="Times New Roman"/>
                <w:i/>
                <w:sz w:val="28"/>
                <w:szCs w:val="28"/>
              </w:rPr>
              <w:t>тдельная для окон</w:t>
            </w:r>
            <w:r w:rsidR="00433382" w:rsidRPr="00433382">
              <w:rPr>
                <w:rFonts w:ascii="Times New Roman" w:hAnsi="Times New Roman" w:cs="Times New Roman"/>
                <w:i/>
                <w:sz w:val="28"/>
                <w:szCs w:val="28"/>
              </w:rPr>
              <w:t>, Качество, Гарантии</w:t>
            </w:r>
            <w:proofErr w:type="gramEnd"/>
          </w:p>
          <w:p w:rsidR="00303C82" w:rsidRPr="00B7188D" w:rsidRDefault="00303C82" w:rsidP="0064205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16D2B" w:rsidRPr="00B7188D" w:rsidRDefault="00916D2B" w:rsidP="00A8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Pr="00B7188D" w:rsidRDefault="00303C82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40175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и сложность дизайна сайта. Требуется или нет привлечение дизайнера? Поиск и использование платных изображений? </w:t>
            </w:r>
          </w:p>
          <w:p w:rsidR="00303C82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 платные. Если дизайнер и платные изображения требуются, это оплачивается дополнительно. Ответ на этот вопрос можно отложить до начала работ и согласования первых эскизов сайта.</w:t>
            </w:r>
          </w:p>
          <w:p w:rsidR="00303C82" w:rsidRPr="00B81377" w:rsidRDefault="00303C82" w:rsidP="00C92B02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377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ответа: дизайнер и платные изображения не требуются</w:t>
            </w:r>
          </w:p>
          <w:p w:rsidR="00303C82" w:rsidRPr="00B7188D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85C60" w:rsidRPr="00B7188D" w:rsidRDefault="00985C60" w:rsidP="00DC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Pr="00B7188D" w:rsidRDefault="00303C82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303C82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ли разработать логотип и фирменный стиль?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требую</w:t>
            </w:r>
            <w:r w:rsidRPr="00B7188D">
              <w:rPr>
                <w:rFonts w:ascii="Times New Roman" w:hAnsi="Times New Roman" w:cs="Times New Roman"/>
                <w:sz w:val="28"/>
                <w:szCs w:val="28"/>
              </w:rPr>
              <w:t>тся сложные 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логотипа и фирменного стиля, так</w:t>
            </w:r>
            <w:r w:rsidRPr="00B7188D">
              <w:rPr>
                <w:rFonts w:ascii="Times New Roman" w:hAnsi="Times New Roman" w:cs="Times New Roman"/>
                <w:sz w:val="28"/>
                <w:szCs w:val="28"/>
              </w:rPr>
              <w:t xml:space="preserve">же подключается дизайнер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дополнительную</w:t>
            </w:r>
            <w:r w:rsidRPr="00B7188D">
              <w:rPr>
                <w:rFonts w:ascii="Times New Roman" w:hAnsi="Times New Roman" w:cs="Times New Roman"/>
                <w:sz w:val="28"/>
                <w:szCs w:val="28"/>
              </w:rPr>
              <w:t xml:space="preserve"> 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C82" w:rsidRPr="00B81377" w:rsidRDefault="00303C82" w:rsidP="00C92B02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Вариант ответа: </w:t>
            </w:r>
            <w:proofErr w:type="gramStart"/>
            <w:r w:rsidR="00985C60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</w:t>
            </w:r>
            <w:proofErr w:type="gramEnd"/>
            <w:r w:rsidR="00985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1377">
              <w:rPr>
                <w:rFonts w:ascii="Times New Roman" w:hAnsi="Times New Roman" w:cs="Times New Roman"/>
                <w:i/>
                <w:sz w:val="28"/>
                <w:szCs w:val="28"/>
              </w:rPr>
              <w:t>логотип и фирменный стиль не требуются. Достаточно написать крупными буквами название компании и использовать фирменные цвета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компании</w:t>
            </w:r>
          </w:p>
          <w:p w:rsidR="00303C82" w:rsidRPr="00B7188D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16D2B" w:rsidRPr="00B7188D" w:rsidRDefault="00916D2B" w:rsidP="0098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Default="00303C82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30" w:type="dxa"/>
          </w:tcPr>
          <w:p w:rsidR="00303C82" w:rsidRPr="00C92B02" w:rsidRDefault="00303C82" w:rsidP="00C9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в наличии готовые тексты и изображения</w:t>
            </w:r>
            <w:r w:rsidRPr="00C92B02">
              <w:rPr>
                <w:rFonts w:ascii="Times New Roman" w:hAnsi="Times New Roman" w:cs="Times New Roman"/>
                <w:sz w:val="28"/>
                <w:szCs w:val="28"/>
              </w:rPr>
              <w:t xml:space="preserve"> для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- Просим предоставить. Наличие готовых текстов и изображений</w:t>
            </w:r>
            <w:r w:rsidRPr="00C92B02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ускорит создание сайта</w:t>
            </w:r>
            <w:r w:rsidR="007B1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C82" w:rsidRPr="00C925E9" w:rsidRDefault="00303C82" w:rsidP="00C92B02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5E9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ответа: тексты и изображения прилагаем. Использование настоящих текстов и изображений согласовано с правообладателями</w:t>
            </w:r>
          </w:p>
          <w:p w:rsidR="00303C82" w:rsidRPr="00B7188D" w:rsidRDefault="00303C82" w:rsidP="00C92B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3C82" w:rsidRPr="00A8081B" w:rsidRDefault="00303C82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Pr="00B7188D" w:rsidRDefault="00303C82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303C82" w:rsidRPr="00B8642F" w:rsidRDefault="00303C82" w:rsidP="00C9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наличии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92B02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сайта нужен </w:t>
            </w:r>
            <w:proofErr w:type="spellStart"/>
            <w:r w:rsidRPr="00C92B02"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r w:rsidRPr="00C92B02">
              <w:rPr>
                <w:rFonts w:ascii="Times New Roman" w:hAnsi="Times New Roman" w:cs="Times New Roman"/>
                <w:sz w:val="28"/>
                <w:szCs w:val="28"/>
              </w:rPr>
              <w:t>, если его 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составляет около 2-3 тысяч рублей в </w:t>
            </w:r>
            <w:r w:rsidRPr="00C92B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B1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C82" w:rsidRPr="00C925E9" w:rsidRDefault="00303C82" w:rsidP="00C92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5E9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ответа:</w:t>
            </w:r>
            <w:r w:rsidRPr="00C925E9">
              <w:rPr>
                <w:i/>
              </w:rPr>
              <w:t xml:space="preserve"> </w:t>
            </w:r>
            <w:proofErr w:type="spellStart"/>
            <w:r w:rsidRPr="00C925E9">
              <w:rPr>
                <w:rFonts w:ascii="Times New Roman" w:hAnsi="Times New Roman" w:cs="Times New Roman"/>
                <w:i/>
                <w:sz w:val="28"/>
                <w:szCs w:val="28"/>
              </w:rPr>
              <w:t>хостинга</w:t>
            </w:r>
            <w:proofErr w:type="spellEnd"/>
            <w:r w:rsidRPr="00C92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нет. Нужно подобрать подходящий</w:t>
            </w:r>
          </w:p>
          <w:p w:rsidR="00303C82" w:rsidRDefault="00303C82" w:rsidP="00C92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8081B" w:rsidRPr="00B7188D" w:rsidRDefault="00A8081B" w:rsidP="009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82" w:rsidTr="00A80387">
        <w:tc>
          <w:tcPr>
            <w:tcW w:w="567" w:type="dxa"/>
          </w:tcPr>
          <w:p w:rsidR="00303C82" w:rsidRDefault="00303C82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303C82" w:rsidRDefault="004813D9" w:rsidP="0048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Потребуется ли обновлять/дополнять сайт? Какие изменения и как часто предполагаются?</w:t>
            </w:r>
          </w:p>
          <w:p w:rsidR="004813D9" w:rsidRDefault="004813D9" w:rsidP="00481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03C82" w:rsidRPr="00B7188D" w:rsidRDefault="00303C82" w:rsidP="00762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D9" w:rsidTr="00A80387">
        <w:tc>
          <w:tcPr>
            <w:tcW w:w="567" w:type="dxa"/>
          </w:tcPr>
          <w:p w:rsidR="004813D9" w:rsidRDefault="004813D9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813D9" w:rsidRDefault="004813D9" w:rsidP="0098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813D9" w:rsidRDefault="004813D9" w:rsidP="0048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комментарии и пожелания</w:t>
            </w:r>
          </w:p>
        </w:tc>
        <w:tc>
          <w:tcPr>
            <w:tcW w:w="6945" w:type="dxa"/>
          </w:tcPr>
          <w:p w:rsidR="004813D9" w:rsidRPr="00B7188D" w:rsidRDefault="004813D9" w:rsidP="009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D7" w:rsidRPr="003502D7" w:rsidRDefault="003502D7" w:rsidP="009708F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3502D7" w:rsidRPr="003502D7" w:rsidSect="00B7188D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CD" w:rsidRDefault="001202CD" w:rsidP="00916D2B">
      <w:pPr>
        <w:spacing w:after="0" w:line="240" w:lineRule="auto"/>
      </w:pPr>
      <w:r>
        <w:separator/>
      </w:r>
    </w:p>
  </w:endnote>
  <w:endnote w:type="continuationSeparator" w:id="0">
    <w:p w:rsidR="001202CD" w:rsidRDefault="001202CD" w:rsidP="009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lonium">
    <w:panose1 w:val="02000803000000000000"/>
    <w:charset w:val="CC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CD" w:rsidRDefault="001202CD" w:rsidP="00916D2B">
      <w:pPr>
        <w:spacing w:after="0" w:line="240" w:lineRule="auto"/>
      </w:pPr>
      <w:r>
        <w:separator/>
      </w:r>
    </w:p>
  </w:footnote>
  <w:footnote w:type="continuationSeparator" w:id="0">
    <w:p w:rsidR="001202CD" w:rsidRDefault="001202CD" w:rsidP="0091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544"/>
    <w:multiLevelType w:val="hybridMultilevel"/>
    <w:tmpl w:val="5020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61B"/>
    <w:multiLevelType w:val="hybridMultilevel"/>
    <w:tmpl w:val="1CE8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4C88"/>
    <w:multiLevelType w:val="hybridMultilevel"/>
    <w:tmpl w:val="3C90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2C6"/>
    <w:multiLevelType w:val="hybridMultilevel"/>
    <w:tmpl w:val="B308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52A"/>
    <w:rsid w:val="001202CD"/>
    <w:rsid w:val="001A2EBD"/>
    <w:rsid w:val="001D0A4C"/>
    <w:rsid w:val="001F04F4"/>
    <w:rsid w:val="001F5D54"/>
    <w:rsid w:val="00220CB5"/>
    <w:rsid w:val="0024199D"/>
    <w:rsid w:val="002710FF"/>
    <w:rsid w:val="00303C82"/>
    <w:rsid w:val="003502D7"/>
    <w:rsid w:val="003620B0"/>
    <w:rsid w:val="003D28FF"/>
    <w:rsid w:val="003E5ECF"/>
    <w:rsid w:val="00433382"/>
    <w:rsid w:val="004813D9"/>
    <w:rsid w:val="004D7457"/>
    <w:rsid w:val="00512FD2"/>
    <w:rsid w:val="005274A2"/>
    <w:rsid w:val="00596AAA"/>
    <w:rsid w:val="005F5E73"/>
    <w:rsid w:val="00637D83"/>
    <w:rsid w:val="0064205C"/>
    <w:rsid w:val="006A2E0B"/>
    <w:rsid w:val="0076252A"/>
    <w:rsid w:val="007B1C92"/>
    <w:rsid w:val="007D075A"/>
    <w:rsid w:val="00850286"/>
    <w:rsid w:val="008A2F78"/>
    <w:rsid w:val="008E231C"/>
    <w:rsid w:val="00916D2B"/>
    <w:rsid w:val="009708FF"/>
    <w:rsid w:val="00985C60"/>
    <w:rsid w:val="009C38A2"/>
    <w:rsid w:val="00A22248"/>
    <w:rsid w:val="00A40175"/>
    <w:rsid w:val="00A77165"/>
    <w:rsid w:val="00A80387"/>
    <w:rsid w:val="00A8081B"/>
    <w:rsid w:val="00AD28AF"/>
    <w:rsid w:val="00B7188D"/>
    <w:rsid w:val="00B81377"/>
    <w:rsid w:val="00B8642F"/>
    <w:rsid w:val="00BA01CA"/>
    <w:rsid w:val="00C81E69"/>
    <w:rsid w:val="00C925E9"/>
    <w:rsid w:val="00C92B02"/>
    <w:rsid w:val="00CD0B2C"/>
    <w:rsid w:val="00D119A5"/>
    <w:rsid w:val="00DC3E54"/>
    <w:rsid w:val="00DC4FF0"/>
    <w:rsid w:val="00E659C6"/>
    <w:rsid w:val="00EC68E9"/>
    <w:rsid w:val="00F04A1F"/>
    <w:rsid w:val="00F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2A"/>
    <w:pPr>
      <w:ind w:left="720"/>
      <w:contextualSpacing/>
    </w:pPr>
  </w:style>
  <w:style w:type="table" w:styleId="a4">
    <w:name w:val="Table Grid"/>
    <w:basedOn w:val="a1"/>
    <w:uiPriority w:val="39"/>
    <w:rsid w:val="00B7188D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E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5E73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16D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6D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6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866">
          <w:marLeft w:val="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825">
          <w:marLeft w:val="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757">
          <w:marLeft w:val="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783">
          <w:marLeft w:val="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962">
          <w:marLeft w:val="0"/>
          <w:marRight w:val="24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tegia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BBF7-5870-4EDB-ACB0-026DEA77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M.</dc:creator>
  <cp:lastModifiedBy>User</cp:lastModifiedBy>
  <cp:revision>3</cp:revision>
  <dcterms:created xsi:type="dcterms:W3CDTF">2019-12-03T10:02:00Z</dcterms:created>
  <dcterms:modified xsi:type="dcterms:W3CDTF">2019-12-03T10:12:00Z</dcterms:modified>
</cp:coreProperties>
</file>